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36"/>
          <w:szCs w:val="4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44"/>
          <w:lang w:eastAsia="zh-CN"/>
        </w:rPr>
        <w:t>爱采购相关注意事项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textAlignment w:val="auto"/>
        <w:rPr>
          <w:rFonts w:hint="eastAsia" w:ascii="微软雅黑" w:hAnsi="微软雅黑" w:eastAsia="微软雅黑" w:cs="微软雅黑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2"/>
          <w:szCs w:val="28"/>
        </w:rPr>
      </w:pPr>
      <w:r>
        <w:rPr>
          <w:rFonts w:hint="eastAsia" w:ascii="宋体" w:hAnsi="宋体" w:eastAsia="宋体" w:cs="宋体"/>
          <w:b/>
          <w:bCs/>
          <w:sz w:val="22"/>
          <w:szCs w:val="28"/>
          <w:lang w:eastAsia="zh-CN"/>
        </w:rPr>
        <w:t>一、</w:t>
      </w:r>
      <w:r>
        <w:rPr>
          <w:rFonts w:hint="eastAsia" w:ascii="宋体" w:hAnsi="宋体" w:eastAsia="宋体" w:cs="宋体"/>
          <w:b/>
          <w:bCs/>
          <w:sz w:val="22"/>
          <w:szCs w:val="28"/>
        </w:rPr>
        <w:t>关于公司信息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8"/>
        </w:rPr>
        <w:t>1.在采买吧维护公司信息时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2"/>
          <w:szCs w:val="28"/>
        </w:rPr>
        <w:t>请尤其注意营业执照是否上传成功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2"/>
          <w:szCs w:val="28"/>
        </w:rPr>
        <w:t>爱采购平台密码是大小写加数字的组合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2"/>
          <w:szCs w:val="28"/>
        </w:rPr>
        <w:t>合同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2"/>
          <w:szCs w:val="28"/>
          <w:lang w:val="en-US" w:eastAsia="zh-CN"/>
        </w:rPr>
        <w:t>PDF格式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）需为采买通营销云服务合同，合同中</w:t>
      </w:r>
      <w:r>
        <w:rPr>
          <w:rFonts w:hint="eastAsia" w:ascii="宋体" w:hAnsi="宋体" w:eastAsia="宋体" w:cs="宋体"/>
          <w:sz w:val="22"/>
          <w:szCs w:val="28"/>
        </w:rPr>
        <w:t>文字和公章清晰且大小在6M内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2"/>
          <w:szCs w:val="28"/>
          <w:lang w:val="en-US" w:eastAsia="zh-CN"/>
        </w:rPr>
        <w:t>营业执照大小在3M内。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  <w:lang w:eastAsia="zh-CN"/>
        </w:rPr>
      </w:pPr>
      <w:r>
        <w:rPr>
          <w:rFonts w:hint="eastAsia" w:ascii="宋体" w:hAnsi="宋体" w:eastAsia="宋体" w:cs="宋体"/>
          <w:sz w:val="22"/>
          <w:szCs w:val="28"/>
        </w:rPr>
        <w:t>2.erp里需要美工点击“完成” 且状态变为“待注册会员”时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，运营</w:t>
      </w:r>
      <w:r>
        <w:rPr>
          <w:rFonts w:hint="eastAsia" w:ascii="宋体" w:hAnsi="宋体" w:eastAsia="宋体" w:cs="宋体"/>
          <w:sz w:val="22"/>
          <w:szCs w:val="28"/>
        </w:rPr>
        <w:t>这边才能操作注册等后续流程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  <w:lang w:val="en-US"/>
        </w:rPr>
      </w:pPr>
      <w:r>
        <w:rPr>
          <w:rFonts w:hint="eastAsia" w:ascii="宋体" w:hAnsi="宋体" w:eastAsia="宋体" w:cs="宋体"/>
          <w:sz w:val="22"/>
          <w:szCs w:val="28"/>
          <w:lang w:val="en-US" w:eastAsia="zh-CN"/>
        </w:rPr>
        <w:t>3.公司注册后，里面的信息会被锁定，除了banner图外，其他的信息若要修改，可联系运营Geruisi(陈晶晶)或Holland(吴子健)。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2"/>
          <w:szCs w:val="28"/>
        </w:rPr>
      </w:pPr>
      <w:r>
        <w:rPr>
          <w:rFonts w:hint="eastAsia" w:ascii="宋体" w:hAnsi="宋体" w:eastAsia="宋体" w:cs="宋体"/>
          <w:b/>
          <w:bCs/>
          <w:sz w:val="22"/>
          <w:szCs w:val="28"/>
          <w:lang w:eastAsia="zh-CN"/>
        </w:rPr>
        <w:t>二、</w:t>
      </w:r>
      <w:r>
        <w:rPr>
          <w:rFonts w:hint="eastAsia" w:ascii="宋体" w:hAnsi="宋体" w:eastAsia="宋体" w:cs="宋体"/>
          <w:b/>
          <w:bCs/>
          <w:sz w:val="22"/>
          <w:szCs w:val="28"/>
        </w:rPr>
        <w:t>关于产品信息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8"/>
          <w:lang w:val="en-US" w:eastAsia="zh-CN"/>
        </w:rPr>
        <w:t>1.</w:t>
      </w:r>
      <w:r>
        <w:rPr>
          <w:rFonts w:hint="eastAsia" w:ascii="宋体" w:hAnsi="宋体" w:eastAsia="宋体" w:cs="宋体"/>
          <w:sz w:val="22"/>
          <w:szCs w:val="28"/>
        </w:rPr>
        <w:t>客户产品，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同一家客户产品</w:t>
      </w:r>
      <w:r>
        <w:rPr>
          <w:rFonts w:hint="eastAsia" w:ascii="宋体" w:hAnsi="宋体" w:eastAsia="宋体" w:cs="宋体"/>
          <w:sz w:val="22"/>
          <w:szCs w:val="28"/>
        </w:rPr>
        <w:t>不允许出现重复标题的情况，会影响收录</w:t>
      </w:r>
      <w:r>
        <w:rPr>
          <w:rFonts w:hint="eastAsia" w:ascii="宋体" w:hAnsi="宋体" w:eastAsia="宋体" w:cs="宋体"/>
          <w:sz w:val="22"/>
          <w:szCs w:val="28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8"/>
          <w:lang w:val="en-US" w:eastAsia="zh-CN"/>
        </w:rPr>
        <w:t>2.商品属性不得少于5条且不得有重复项。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8"/>
          <w:lang w:val="en-US" w:eastAsia="zh-CN"/>
        </w:rPr>
        <w:t>3.产品单价需为具体价格，不得为价格区间或者面议，发货期限不得为0，供货总量不得太离谱。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  <w:lang w:eastAsia="zh-CN"/>
        </w:rPr>
      </w:pPr>
      <w:r>
        <w:rPr>
          <w:rFonts w:hint="eastAsia" w:ascii="宋体" w:hAnsi="宋体" w:eastAsia="宋体" w:cs="宋体"/>
          <w:sz w:val="22"/>
          <w:szCs w:val="28"/>
          <w:lang w:val="en-US" w:eastAsia="zh-CN"/>
        </w:rPr>
        <w:t>4.</w:t>
      </w:r>
      <w:r>
        <w:rPr>
          <w:rFonts w:hint="eastAsia" w:ascii="宋体" w:hAnsi="宋体" w:eastAsia="宋体" w:cs="宋体"/>
          <w:sz w:val="22"/>
          <w:szCs w:val="28"/>
        </w:rPr>
        <w:t>详细内容中图片不得少于2张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（详细内容还需有相应的文字描述）</w:t>
      </w:r>
      <w:r>
        <w:rPr>
          <w:rFonts w:hint="eastAsia" w:ascii="宋体" w:hAnsi="宋体" w:eastAsia="宋体" w:cs="宋体"/>
          <w:sz w:val="22"/>
          <w:szCs w:val="28"/>
        </w:rPr>
        <w:t>，产品图片不得少于3张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，图片需为规格相同正方形或接近正方形。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8"/>
          <w:lang w:val="en-US" w:eastAsia="zh-CN"/>
        </w:rPr>
        <w:t>5.客户需要上线，产品不得少于5个。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8"/>
          <w:lang w:val="en-US" w:eastAsia="zh-CN"/>
        </w:rPr>
        <w:t>6.产品分类必须分到三级，若没有对应的可找接近的产品，同时将需要新增的产品报备给Geruisi(陈晶晶),将一级二级三级一并报备。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2"/>
          <w:szCs w:val="28"/>
        </w:rPr>
      </w:pPr>
      <w:r>
        <w:rPr>
          <w:rFonts w:hint="eastAsia" w:ascii="宋体" w:hAnsi="宋体" w:eastAsia="宋体" w:cs="宋体"/>
          <w:b/>
          <w:bCs/>
          <w:sz w:val="22"/>
          <w:szCs w:val="28"/>
          <w:lang w:eastAsia="zh-CN"/>
        </w:rPr>
        <w:t>三、</w:t>
      </w:r>
      <w:r>
        <w:rPr>
          <w:rFonts w:hint="eastAsia" w:ascii="宋体" w:hAnsi="宋体" w:eastAsia="宋体" w:cs="宋体"/>
          <w:b/>
          <w:bCs/>
          <w:sz w:val="22"/>
          <w:szCs w:val="28"/>
        </w:rPr>
        <w:t>关于上线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  <w:r>
        <w:rPr>
          <w:rFonts w:hint="eastAsia" w:ascii="宋体" w:hAnsi="宋体" w:eastAsia="宋体" w:cs="宋体"/>
          <w:sz w:val="28"/>
          <w:szCs w:val="36"/>
        </w:rPr>
        <w:t>①</w:t>
      </w:r>
      <w:r>
        <w:rPr>
          <w:rFonts w:hint="eastAsia" w:ascii="宋体" w:hAnsi="宋体" w:eastAsia="宋体" w:cs="宋体"/>
          <w:sz w:val="22"/>
          <w:szCs w:val="28"/>
        </w:rPr>
        <w:t>爱采购上线的步骤（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企业</w:t>
      </w:r>
      <w:r>
        <w:rPr>
          <w:rFonts w:hint="eastAsia" w:ascii="宋体" w:hAnsi="宋体" w:eastAsia="宋体" w:cs="宋体"/>
          <w:sz w:val="22"/>
          <w:szCs w:val="28"/>
        </w:rPr>
        <w:t>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  <w:r>
        <w:rPr>
          <w:rFonts w:hint="eastAsia" w:ascii="宋体" w:hAnsi="宋体" w:eastAsia="宋体" w:cs="宋体"/>
          <w:sz w:val="22"/>
          <w:szCs w:val="28"/>
        </w:rPr>
        <w:t>1.维护好公司信息和产品信息（操作人员：美工但不限于美工）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  <w:r>
        <w:rPr>
          <w:rFonts w:hint="eastAsia" w:ascii="宋体" w:hAnsi="宋体" w:eastAsia="宋体" w:cs="宋体"/>
          <w:sz w:val="22"/>
          <w:szCs w:val="28"/>
        </w:rPr>
        <w:t>2.注册爱采购会员（操作人员：陈晶晶 Geruisi/吴子健Holland）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  <w:r>
        <w:rPr>
          <w:rFonts w:hint="eastAsia" w:ascii="宋体" w:hAnsi="宋体" w:eastAsia="宋体" w:cs="宋体"/>
          <w:sz w:val="22"/>
          <w:szCs w:val="28"/>
        </w:rPr>
        <w:t>3.百度总部审核（操作人员：总部）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  <w:r>
        <w:rPr>
          <w:rFonts w:hint="eastAsia" w:ascii="宋体" w:hAnsi="宋体" w:eastAsia="宋体" w:cs="宋体"/>
          <w:sz w:val="22"/>
          <w:szCs w:val="28"/>
        </w:rPr>
        <w:t>4.对公验证打款（需要客户配合）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  <w:r>
        <w:rPr>
          <w:rFonts w:hint="eastAsia" w:ascii="宋体" w:hAnsi="宋体" w:eastAsia="宋体" w:cs="宋体"/>
          <w:sz w:val="22"/>
          <w:szCs w:val="28"/>
        </w:rPr>
        <w:t>北京百付宝科技有限公司向客户对公账户打款 金额在1元以内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  <w:r>
        <w:rPr>
          <w:rFonts w:hint="eastAsia" w:ascii="宋体" w:hAnsi="宋体" w:eastAsia="宋体" w:cs="宋体"/>
          <w:sz w:val="22"/>
          <w:szCs w:val="28"/>
        </w:rPr>
        <w:t>5.支付爱采购会员费（操作人员：陈晶晶 Geruisi/吴子健Holland）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  <w:lang w:eastAsia="zh-CN"/>
        </w:rPr>
      </w:pPr>
      <w:r>
        <w:rPr>
          <w:rFonts w:hint="eastAsia" w:ascii="宋体" w:hAnsi="宋体" w:eastAsia="宋体" w:cs="宋体"/>
          <w:sz w:val="22"/>
          <w:szCs w:val="28"/>
        </w:rPr>
        <w:t>只有第一步和第四步需要美工协同配合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2"/>
          <w:szCs w:val="28"/>
        </w:rPr>
        <w:t>且不是打款验证后就可以立马上线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2"/>
          <w:szCs w:val="28"/>
        </w:rPr>
        <w:t>因为还有最后一步 支付爱采购会员费。支付完成后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2"/>
          <w:szCs w:val="28"/>
        </w:rPr>
        <w:t>企业名片会在1-3天展现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，具体以总部进度为准，运营无法干涉。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  <w:r>
        <w:rPr>
          <w:rFonts w:hint="eastAsia" w:ascii="宋体" w:hAnsi="宋体" w:eastAsia="宋体" w:cs="宋体"/>
          <w:sz w:val="28"/>
          <w:szCs w:val="36"/>
        </w:rPr>
        <w:t>②</w:t>
      </w:r>
      <w:r>
        <w:rPr>
          <w:rFonts w:hint="eastAsia" w:ascii="宋体" w:hAnsi="宋体" w:eastAsia="宋体" w:cs="宋体"/>
          <w:sz w:val="22"/>
          <w:szCs w:val="28"/>
        </w:rPr>
        <w:t>爱采购上线的步骤（个体工商户）：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  <w:r>
        <w:rPr>
          <w:rFonts w:hint="eastAsia" w:ascii="宋体" w:hAnsi="宋体" w:eastAsia="宋体" w:cs="宋体"/>
          <w:sz w:val="22"/>
          <w:szCs w:val="28"/>
        </w:rPr>
        <w:t>1.维护好公司信息和产品信息（操作人员：美工但不限于美工）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  <w:r>
        <w:rPr>
          <w:rFonts w:hint="eastAsia" w:ascii="宋体" w:hAnsi="宋体" w:eastAsia="宋体" w:cs="宋体"/>
          <w:sz w:val="22"/>
          <w:szCs w:val="28"/>
        </w:rPr>
        <w:t>2.注册爱采购会员（操作人员：陈晶晶 Geruisi/吴子健Holland）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  <w:r>
        <w:rPr>
          <w:rFonts w:hint="eastAsia" w:ascii="宋体" w:hAnsi="宋体" w:eastAsia="宋体" w:cs="宋体"/>
          <w:sz w:val="22"/>
          <w:szCs w:val="28"/>
        </w:rPr>
        <w:t>3.百度总部审核（操作人员：总部）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  <w:r>
        <w:rPr>
          <w:rFonts w:hint="eastAsia" w:ascii="宋体" w:hAnsi="宋体" w:eastAsia="宋体" w:cs="宋体"/>
          <w:sz w:val="22"/>
          <w:szCs w:val="28"/>
        </w:rPr>
        <w:t>4.企业法人人脸认证（需要客户配合）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  <w:lang w:eastAsia="zh-CN"/>
        </w:rPr>
      </w:pPr>
      <w:r>
        <w:rPr>
          <w:rFonts w:hint="eastAsia" w:ascii="宋体" w:hAnsi="宋体" w:eastAsia="宋体" w:cs="宋体"/>
          <w:sz w:val="22"/>
          <w:szCs w:val="28"/>
        </w:rPr>
        <w:t>具体操作步骤为：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运营</w:t>
      </w:r>
      <w:r>
        <w:rPr>
          <w:rFonts w:hint="eastAsia" w:ascii="宋体" w:hAnsi="宋体" w:eastAsia="宋体" w:cs="宋体"/>
          <w:sz w:val="22"/>
          <w:szCs w:val="28"/>
        </w:rPr>
        <w:t>会生成一个二维码（时效24小时）， 美工（或销售/助理）发给客户让客户保存至手机。客户需要打开手机百度APP→ 扫一扫→ 相册→ 选取二维码。扫描之后填写信息（公司法人名称和身份证号） 再进行人脸认证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2"/>
          <w:szCs w:val="28"/>
        </w:rPr>
        <w:t>认证成功即可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  <w:r>
        <w:rPr>
          <w:rFonts w:hint="eastAsia" w:ascii="宋体" w:hAnsi="宋体" w:eastAsia="宋体" w:cs="宋体"/>
          <w:sz w:val="22"/>
          <w:szCs w:val="28"/>
        </w:rPr>
        <w:t>5.支付爱采购会员费（操作人员：陈晶晶 Geruisi/吴子健Holland）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  <w:lang w:eastAsia="zh-CN"/>
        </w:rPr>
      </w:pPr>
      <w:r>
        <w:rPr>
          <w:rFonts w:hint="eastAsia" w:ascii="宋体" w:hAnsi="宋体" w:eastAsia="宋体" w:cs="宋体"/>
          <w:sz w:val="22"/>
          <w:szCs w:val="28"/>
        </w:rPr>
        <w:t>只有第一步和第四步需要美工协同配合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2"/>
          <w:szCs w:val="28"/>
        </w:rPr>
        <w:t>且不是打款验证后就可以立马上线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2"/>
          <w:szCs w:val="28"/>
        </w:rPr>
        <w:t>因为还有最后一步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2"/>
          <w:szCs w:val="28"/>
        </w:rPr>
        <w:t>支付爱采购会员费。支付完成后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2"/>
          <w:szCs w:val="28"/>
        </w:rPr>
        <w:t>企业名片会在1-3天展现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，具体以总部进度为准，运营无法干涉。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60" w:hanging="660" w:hangingChars="300"/>
        <w:textAlignment w:val="auto"/>
        <w:rPr>
          <w:rFonts w:hint="eastAsia" w:ascii="宋体" w:hAnsi="宋体" w:eastAsia="宋体" w:cs="宋体"/>
          <w:sz w:val="22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8"/>
          <w:lang w:val="en-US" w:eastAsia="zh-CN"/>
        </w:rPr>
        <w:t>PS：公司类型为企业——对公打款验证 ；公司类型为个体工商户——法人人脸验证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2"/>
          <w:szCs w:val="28"/>
        </w:rPr>
      </w:pPr>
      <w:r>
        <w:rPr>
          <w:rFonts w:hint="eastAsia" w:ascii="宋体" w:hAnsi="宋体" w:eastAsia="宋体" w:cs="宋体"/>
          <w:b/>
          <w:bCs/>
          <w:sz w:val="22"/>
          <w:szCs w:val="28"/>
          <w:lang w:eastAsia="zh-CN"/>
        </w:rPr>
        <w:t>四、</w:t>
      </w:r>
      <w:r>
        <w:rPr>
          <w:rFonts w:hint="eastAsia" w:ascii="宋体" w:hAnsi="宋体" w:eastAsia="宋体" w:cs="宋体"/>
          <w:b/>
          <w:bCs/>
          <w:sz w:val="22"/>
          <w:szCs w:val="28"/>
        </w:rPr>
        <w:t>若企业名片未展现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default" w:ascii="宋体" w:hAnsi="宋体" w:eastAsia="宋体" w:cs="宋体"/>
          <w:sz w:val="22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8"/>
        </w:rPr>
        <w:t>1.请检查公司logo及产品图片等，保证全部为JPG格式</w:t>
      </w:r>
      <w:r>
        <w:rPr>
          <w:rFonts w:hint="eastAsia" w:ascii="宋体" w:hAnsi="宋体" w:eastAsia="宋体" w:cs="宋体"/>
          <w:sz w:val="22"/>
          <w:szCs w:val="28"/>
          <w:lang w:eastAsia="zh-CN"/>
        </w:rPr>
        <w:t>，保证</w:t>
      </w:r>
      <w:r>
        <w:rPr>
          <w:rFonts w:hint="eastAsia" w:ascii="宋体" w:hAnsi="宋体" w:eastAsia="宋体" w:cs="宋体"/>
          <w:sz w:val="22"/>
          <w:szCs w:val="28"/>
          <w:lang w:val="en-US" w:eastAsia="zh-CN"/>
        </w:rPr>
        <w:t>logo规格正常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  <w:r>
        <w:rPr>
          <w:rFonts w:hint="eastAsia" w:ascii="宋体" w:hAnsi="宋体" w:eastAsia="宋体" w:cs="宋体"/>
          <w:sz w:val="22"/>
          <w:szCs w:val="28"/>
        </w:rPr>
        <w:t>2.请检查产品信息，保证不少于5条且标题不得重复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2"/>
          <w:szCs w:val="28"/>
        </w:rPr>
      </w:pPr>
      <w:r>
        <w:rPr>
          <w:rFonts w:hint="eastAsia" w:ascii="宋体" w:hAnsi="宋体" w:eastAsia="宋体" w:cs="宋体"/>
          <w:b/>
          <w:bCs/>
          <w:sz w:val="22"/>
          <w:szCs w:val="28"/>
          <w:lang w:eastAsia="zh-CN"/>
        </w:rPr>
        <w:t>五、</w:t>
      </w:r>
      <w:r>
        <w:rPr>
          <w:rFonts w:hint="eastAsia" w:ascii="宋体" w:hAnsi="宋体" w:eastAsia="宋体" w:cs="宋体"/>
          <w:b/>
          <w:bCs/>
          <w:sz w:val="22"/>
          <w:szCs w:val="28"/>
        </w:rPr>
        <w:t>关于小程序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  <w:r>
        <w:rPr>
          <w:rFonts w:hint="eastAsia" w:ascii="宋体" w:hAnsi="宋体" w:eastAsia="宋体" w:cs="宋体"/>
          <w:sz w:val="22"/>
          <w:szCs w:val="28"/>
        </w:rPr>
        <w:t>1.小程序是百度总部制作，且公司类型为企业的才可享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  <w:r>
        <w:rPr>
          <w:rFonts w:hint="eastAsia" w:ascii="宋体" w:hAnsi="宋体" w:eastAsia="宋体" w:cs="宋体"/>
          <w:sz w:val="22"/>
          <w:szCs w:val="28"/>
        </w:rPr>
        <w:t>2.在手百搜索公司全称可查看小程序是否已制作完成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2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2"/>
          <w:szCs w:val="28"/>
          <w:lang w:eastAsia="zh-CN"/>
        </w:rPr>
        <w:t>爱采购卖家版</w:t>
      </w:r>
      <w:r>
        <w:rPr>
          <w:rFonts w:hint="eastAsia" w:ascii="宋体" w:hAnsi="宋体" w:eastAsia="宋体" w:cs="宋体"/>
          <w:b/>
          <w:bCs/>
          <w:sz w:val="22"/>
          <w:szCs w:val="28"/>
          <w:lang w:val="en-US" w:eastAsia="zh-CN"/>
        </w:rPr>
        <w:t>APP登录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8"/>
          <w:lang w:val="en-US" w:eastAsia="zh-CN"/>
        </w:rPr>
        <w:t>1.运营支付完爱采购会员费后，客户才能获得登录权限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8"/>
          <w:lang w:val="en-US" w:eastAsia="zh-CN"/>
        </w:rPr>
        <w:t>2.客户使用爱采购平台账号及密码登录，即百度联盟账号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sz w:val="22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宋体" w:hAnsi="宋体" w:eastAsia="宋体" w:cs="宋体"/>
          <w:b/>
          <w:bCs/>
          <w:sz w:val="22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2"/>
          <w:szCs w:val="28"/>
          <w:lang w:val="en-US" w:eastAsia="zh-CN"/>
        </w:rPr>
        <w:t>其他问题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宋体" w:hAnsi="宋体" w:eastAsia="宋体" w:cs="宋体"/>
          <w:sz w:val="22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8"/>
          <w:lang w:val="en-US" w:eastAsia="zh-CN"/>
        </w:rPr>
        <w:t>由于9月11号之前是在采买吧操作上线事宜，现已换到erp系统操作，故9月11号之前已经注册过的客户，在erp系统里的状态暂时不用关心，erp组人员后续会统一调整。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宋体" w:hAnsi="宋体" w:eastAsia="宋体" w:cs="宋体"/>
          <w:sz w:val="22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8"/>
          <w:lang w:val="en-US" w:eastAsia="zh-CN"/>
        </w:rPr>
        <w:t>付款=上线，企业名片是运营追踪客户权益的一种辅助手段，不用过分担心。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textAlignment w:val="auto"/>
        <w:rPr>
          <w:rFonts w:hint="eastAsia" w:ascii="宋体" w:hAnsi="宋体" w:eastAsia="宋体" w:cs="宋体"/>
          <w:sz w:val="22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8"/>
          <w:lang w:val="en-US" w:eastAsia="zh-CN"/>
        </w:rPr>
        <w:t>爱采购商品排序规则由时间、地域、商品质量、商品种类等因素决定，商品质量由标题、功能、主图、落地页图片、价格、商品描述等决定因素决定。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67D797"/>
    <w:multiLevelType w:val="singleLevel"/>
    <w:tmpl w:val="0D67D797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066D2CB"/>
    <w:multiLevelType w:val="singleLevel"/>
    <w:tmpl w:val="2066D2CB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256D9"/>
    <w:rsid w:val="1FB40055"/>
    <w:rsid w:val="33F51C77"/>
    <w:rsid w:val="34D41EB3"/>
    <w:rsid w:val="36027230"/>
    <w:rsid w:val="3D8231BC"/>
    <w:rsid w:val="4F377AF6"/>
    <w:rsid w:val="55FA088F"/>
    <w:rsid w:val="563355C5"/>
    <w:rsid w:val="59902899"/>
    <w:rsid w:val="5AB44770"/>
    <w:rsid w:val="5B495AFD"/>
    <w:rsid w:val="698E4631"/>
    <w:rsid w:val="7B21414B"/>
    <w:rsid w:val="7BD25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2019-09-24T07:27:00Z</dcterms:created>
  <dc:creator>大菜丫</dc:creator>
  <cp:lastModifiedBy>大菜丫</cp:lastModifiedBy>
  <dcterms:modified xsi:type="dcterms:W3CDTF">2019-09-26T09:30:55Z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